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1392E2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征求意见单</w:t>
      </w:r>
    </w:p>
    <w:p w14:paraId="64CCE364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单位：</w:t>
      </w:r>
      <w:bookmarkStart w:id="0" w:name="_GoBack"/>
      <w:bookmarkEnd w:id="0"/>
    </w:p>
    <w:tbl>
      <w:tblPr>
        <w:tblStyle w:val="6"/>
        <w:tblW w:w="8338" w:type="dxa"/>
        <w:tblInd w:w="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8"/>
      </w:tblGrid>
      <w:tr w14:paraId="575F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1" w:hRule="atLeast"/>
        </w:trPr>
        <w:tc>
          <w:tcPr>
            <w:tcW w:w="8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C8212"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44"/>
                <w:szCs w:val="4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44"/>
                <w:szCs w:val="44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44"/>
                <w:szCs w:val="44"/>
                <w:lang w:val="en-US" w:eastAsia="zh-CN"/>
              </w:rPr>
              <w:t>铁力市</w:t>
            </w:r>
            <w:r>
              <w:rPr>
                <w:rFonts w:hint="eastAsia" w:asciiTheme="minorEastAsia" w:hAnsiTheme="minorEastAsia" w:eastAsiaTheme="minorEastAsia" w:cstheme="minorEastAsia"/>
                <w:sz w:val="44"/>
                <w:szCs w:val="44"/>
              </w:rPr>
              <w:t>国有资本经营预算管理办法》</w:t>
            </w:r>
          </w:p>
          <w:p w14:paraId="0AC56741">
            <w:pP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</w:p>
          <w:p w14:paraId="06F65D7B">
            <w:pP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2"/>
                <w:szCs w:val="32"/>
              </w:rPr>
              <w:t>相关意见及建议：</w:t>
            </w:r>
          </w:p>
          <w:p w14:paraId="0CF744F5">
            <w:pPr>
              <w:rPr>
                <w:rFonts w:ascii="仿宋" w:hAnsi="仿宋" w:eastAsia="仿宋"/>
                <w:sz w:val="32"/>
                <w:szCs w:val="32"/>
              </w:rPr>
            </w:pPr>
          </w:p>
          <w:p w14:paraId="3B7A9305">
            <w:pPr>
              <w:rPr>
                <w:rFonts w:hint="eastAsia" w:ascii="仿宋_GB2312" w:hAnsi="宋体"/>
                <w:sz w:val="32"/>
                <w:szCs w:val="32"/>
              </w:rPr>
            </w:pPr>
          </w:p>
          <w:p w14:paraId="23068DE5">
            <w:pPr>
              <w:spacing w:before="100" w:beforeAutospacing="1"/>
              <w:rPr>
                <w:rFonts w:ascii="仿宋_GB2312" w:hAnsi="宋体"/>
                <w:sz w:val="32"/>
                <w:szCs w:val="32"/>
              </w:rPr>
            </w:pPr>
          </w:p>
          <w:p w14:paraId="0DA21172">
            <w:pPr>
              <w:spacing w:before="100" w:beforeAutospacing="1"/>
              <w:rPr>
                <w:rFonts w:ascii="仿宋_GB2312" w:hAnsi="宋体"/>
                <w:sz w:val="32"/>
                <w:szCs w:val="32"/>
              </w:rPr>
            </w:pPr>
          </w:p>
          <w:p w14:paraId="24E8C44B">
            <w:pPr>
              <w:rPr>
                <w:rFonts w:ascii="仿宋_GB2312" w:hAnsi="宋体"/>
                <w:sz w:val="32"/>
                <w:szCs w:val="32"/>
              </w:rPr>
            </w:pPr>
          </w:p>
          <w:p w14:paraId="7A9F4B4D">
            <w:pPr>
              <w:rPr>
                <w:rFonts w:ascii="仿宋_GB2312" w:hAnsi="宋体"/>
                <w:sz w:val="32"/>
                <w:szCs w:val="32"/>
              </w:rPr>
            </w:pPr>
          </w:p>
          <w:p w14:paraId="46C46FD3">
            <w:pPr>
              <w:rPr>
                <w:rFonts w:ascii="仿宋_GB2312" w:hAnsi="宋体"/>
                <w:sz w:val="32"/>
                <w:szCs w:val="32"/>
              </w:rPr>
            </w:pPr>
          </w:p>
          <w:p w14:paraId="5A8D99B2">
            <w:pPr>
              <w:rPr>
                <w:rFonts w:ascii="仿宋_GB2312" w:hAnsi="宋体"/>
                <w:sz w:val="32"/>
                <w:szCs w:val="32"/>
              </w:rPr>
            </w:pPr>
          </w:p>
          <w:p w14:paraId="4DE59B60">
            <w:pPr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主要领导：</w:t>
            </w:r>
            <w:r>
              <w:rPr>
                <w:rFonts w:ascii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（签字）</w:t>
            </w:r>
          </w:p>
          <w:p w14:paraId="0282B474">
            <w:pPr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                       单</w:t>
            </w:r>
            <w:r>
              <w:rPr>
                <w:rFonts w:ascii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位：</w:t>
            </w:r>
            <w:r>
              <w:rPr>
                <w:rFonts w:ascii="仿宋_GB2312" w:hAnsi="宋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/>
                <w:sz w:val="32"/>
                <w:szCs w:val="32"/>
              </w:rPr>
              <w:t xml:space="preserve">        （盖章）  </w:t>
            </w:r>
          </w:p>
          <w:p w14:paraId="7FDF5947">
            <w:pPr>
              <w:ind w:firstLine="4800" w:firstLineChars="1500"/>
              <w:rPr>
                <w:rFonts w:ascii="仿宋_GB2312" w:hAnsi="宋体"/>
                <w:sz w:val="32"/>
                <w:szCs w:val="32"/>
              </w:rPr>
            </w:pPr>
            <w:r>
              <w:rPr>
                <w:rFonts w:ascii="仿宋_GB2312" w:hAnsi="仿宋_GB2312"/>
                <w:sz w:val="32"/>
                <w:szCs w:val="32"/>
              </w:rPr>
              <w:t xml:space="preserve"> 202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ascii="仿宋_GB2312" w:hAnsi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ascii="仿宋_GB2312" w:hAnsi="仿宋_GB2312"/>
                <w:sz w:val="32"/>
                <w:szCs w:val="32"/>
              </w:rPr>
              <w:t>日</w:t>
            </w:r>
          </w:p>
        </w:tc>
      </w:tr>
    </w:tbl>
    <w:p w14:paraId="66D9AEAE">
      <w:pPr>
        <w:spacing w:line="480" w:lineRule="auto"/>
        <w:rPr>
          <w:rFonts w:ascii="仿宋" w:hAnsi="仿宋" w:eastAsia="仿宋"/>
        </w:rPr>
      </w:pPr>
    </w:p>
    <w:sectPr>
      <w:headerReference r:id="rId3" w:type="default"/>
      <w:footerReference r:id="rId4" w:type="default"/>
      <w:pgSz w:w="11906" w:h="16838"/>
      <w:pgMar w:top="2154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EB5B92E-AEDB-4CC3-B46C-02EA31FBD9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4DA0490-312B-4BBE-9CB6-3E0CC10CABA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FAD2C30-E02E-4416-A33F-B79A39A190E2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8DE967"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595454857"/>
                          </w:sdtPr>
                          <w:sdtContent>
                            <w:p w14:paraId="2B75EE6F"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37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C28753F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595454857"/>
                    </w:sdtPr>
                    <w:sdtContent>
                      <w:p w14:paraId="2B75EE6F"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37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C28753F"/>
                </w:txbxContent>
              </v:textbox>
            </v:shape>
          </w:pict>
        </mc:Fallback>
      </mc:AlternateContent>
    </w:r>
  </w:p>
  <w:p w14:paraId="0811704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3CEB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NjBhMmM1YTBhYjcyOTgxMWM2ZmE2OGY0NWU4YmEifQ=="/>
  </w:docVars>
  <w:rsids>
    <w:rsidRoot w:val="00323A51"/>
    <w:rsid w:val="00323A51"/>
    <w:rsid w:val="00412081"/>
    <w:rsid w:val="004E4391"/>
    <w:rsid w:val="00DF04DE"/>
    <w:rsid w:val="0C9B6E58"/>
    <w:rsid w:val="1AA910AA"/>
    <w:rsid w:val="245F1529"/>
    <w:rsid w:val="26871FB4"/>
    <w:rsid w:val="2EB0130A"/>
    <w:rsid w:val="32450805"/>
    <w:rsid w:val="39B82B3E"/>
    <w:rsid w:val="466C1CC2"/>
    <w:rsid w:val="5A5A66D9"/>
    <w:rsid w:val="66C95B53"/>
    <w:rsid w:val="67AA04B0"/>
    <w:rsid w:val="69C51791"/>
    <w:rsid w:val="7F74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rPr>
      <w:rFonts w:ascii="Times New Roman" w:hAnsi="Times New Roman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15"/>
    <w:basedOn w:val="8"/>
    <w:qFormat/>
    <w:uiPriority w:val="0"/>
    <w:rPr>
      <w:rFonts w:hint="default" w:ascii="Calibri" w:hAnsi="Calibri" w:cs="Calibri"/>
      <w:b/>
      <w:bCs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3">
    <w:name w:val="List Paragraph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73</Characters>
  <Lines>4</Lines>
  <Paragraphs>1</Paragraphs>
  <TotalTime>0</TotalTime>
  <ScaleCrop>false</ScaleCrop>
  <LinksUpToDate>false</LinksUpToDate>
  <CharactersWithSpaces>148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2022-10-08T08:53:00Z</dcterms:created>
  <dc:creator>Lenovo、</dc:creator>
  <cp:lastModifiedBy></cp:lastModifiedBy>
  <cp:lastPrinted>2023-12-07T09:03:00Z</cp:lastPrinted>
  <dcterms:modified xsi:type="dcterms:W3CDTF">2024-12-04T03:13:38Z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9F292DB4B99345329DE350ED1B3D5B06_13</vt:lpwstr>
  </property>
</Properties>
</file>