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34610" cy="7415530"/>
            <wp:effectExtent l="0" t="0" r="8890" b="13970"/>
            <wp:docPr id="1" name="图片 1" descr="261022111548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48869"/>
                    <pic:cNvPicPr>
                      <a:picLocks noChangeAspect="1"/>
                    </pic:cNvPicPr>
                  </pic:nvPicPr>
                  <pic:blipFill>
                    <a:blip r:embed="rId4"/>
                    <a:srcRect l="5703" t="7442" r="14878" b="6538"/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CC02C2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7C50B08"/>
    <w:rsid w:val="58B837E2"/>
    <w:rsid w:val="58BE24F4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2026-10-22T06:15:23Z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BC914421682C433EBCFA46808DCCEADB_13</vt:lpwstr>
  </property>
</Properties>
</file>