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165725" cy="7105015"/>
            <wp:effectExtent l="0" t="0" r="15875" b="635"/>
            <wp:docPr id="1" name="图片 1" descr="261022111543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543844"/>
                    <pic:cNvPicPr>
                      <a:picLocks noChangeAspect="1"/>
                    </pic:cNvPicPr>
                  </pic:nvPicPr>
                  <pic:blipFill>
                    <a:blip r:embed="rId4"/>
                    <a:srcRect l="4702" t="9097" r="13878" b="6917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710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1D7D41"/>
    <w:rsid w:val="12FD6877"/>
    <w:rsid w:val="1AC57C0F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7C50B08"/>
    <w:rsid w:val="58B837E2"/>
    <w:rsid w:val="58BE24F4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FD566228D8B44BEBA630DC99CCA41EE3_13</vt:lpwstr>
  </property>
</Properties>
</file>