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81930" cy="7596505"/>
            <wp:effectExtent l="0" t="0" r="13970" b="4445"/>
            <wp:docPr id="1" name="图片 1" descr="261016085800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800594"/>
                    <pic:cNvPicPr>
                      <a:picLocks noChangeAspect="1"/>
                    </pic:cNvPicPr>
                  </pic:nvPicPr>
                  <pic:blipFill>
                    <a:blip r:embed="rId4"/>
                    <a:srcRect l="9489" t="9404" r="10694" b="4503"/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759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A3E221D"/>
    <w:rsid w:val="6F0E1854"/>
    <w:rsid w:val="73921720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7DB85D98AE7145A5963352EFF3E036A6_13</vt:lpwstr>
  </property>
</Properties>
</file>