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1EF51A">
      <w:pPr>
        <w:tabs>
          <w:tab w:val="right" w:pos="8306"/>
        </w:tabs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072380" cy="6871335"/>
            <wp:effectExtent l="0" t="0" r="13970" b="5715"/>
            <wp:docPr id="1" name="图片 1" descr="261010083845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61010083845171"/>
                    <pic:cNvPicPr>
                      <a:picLocks noChangeAspect="1"/>
                    </pic:cNvPicPr>
                  </pic:nvPicPr>
                  <pic:blipFill>
                    <a:blip r:embed="rId4"/>
                    <a:srcRect l="3890" t="9471" r="11136" b="4220"/>
                    <a:stretch>
                      <a:fillRect/>
                    </a:stretch>
                  </pic:blipFill>
                  <pic:spPr>
                    <a:xfrm>
                      <a:off x="0" y="0"/>
                      <a:ext cx="5072380" cy="6871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146D02"/>
    <w:rsid w:val="12FD6877"/>
    <w:rsid w:val="31F85E39"/>
    <w:rsid w:val="3FAB0597"/>
    <w:rsid w:val="50E87F81"/>
    <w:rsid w:val="58BE24F4"/>
    <w:rsid w:val="60AE182F"/>
    <w:rsid w:val="6A3E221D"/>
    <w:rsid w:val="7AED2E1E"/>
    <w:rsid w:val="7B663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2026-10-10T00:54:00Z</dcterms:created>
  <dc:creator>Administrator</dc:creator>
  <cp:lastModifiedBy>Administrator</cp:lastModifiedBy>
  <dcterms:modified xsi:type="dcterms:W3CDTF">2026-10-10T01:06:13Z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eyJoZGlkIjoiMzQ0ZTFlOGNhMWIyNjE2NTU3ODY2ZjVmZWRmZWE5YzAifQ==</vt:lpwstr>
  </property>
  <property fmtid="{D5CDD505-2E9C-101B-9397-08002B2CF9AE}" pid="4" name="ICV">
    <vt:lpwstr>00C186B26970401492C7AA7804987F64_13</vt:lpwstr>
  </property>
</Properties>
</file>