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7723"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72125" cy="8020050"/>
            <wp:effectExtent l="0" t="0" r="9525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F0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bm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2026-09-01T02:20:18Z</dcterms:created>
  <dc:creator>Administrator</dc:creator>
  <cp:lastModifiedBy>姥姥叫我小猫（瀟哥）</cp:lastModifiedBy>
  <dcterms:modified xsi:type="dcterms:W3CDTF">2026-09-01T02:21:52Z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eyJoZGlkIjoiMzQ0ZTFlOGNhMWIyNjE2NTU3ODY2ZjVmZWRmZWE5YzAiLCJ1c2VySWQiOiI4NzE1MTUyNDgifQ==</vt:lpwstr>
  </property>
  <property fmtid="{D5CDD505-2E9C-101B-9397-08002B2CF9AE}" pid="4" name="ICV">
    <vt:lpwstr>B18C330D342E45348E84D64A20AB5808_12</vt:lpwstr>
  </property>
</Properties>
</file>