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B419C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034530"/>
            <wp:effectExtent l="0" t="0" r="2540" b="13970"/>
            <wp:docPr id="1" name="图片 1" descr="1b75a3967d3086796d64fb4bf442b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b75a3967d3086796d64fb4bf442b1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6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2026-04-10T06:46:27Z</dcterms:created>
  <dc:creator>Administrator</dc:creator>
  <cp:lastModifiedBy>姥姥叫我小猫（瀟哥）</cp:lastModifiedBy>
  <dcterms:modified xsi:type="dcterms:W3CDTF">2026-04-10T06:46:37Z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eyJoZGlkIjoiMzQ0ZTFlOGNhMWIyNjE2NTU3ODY2ZjVmZWRmZWE5YzAiLCJ1c2VySWQiOiI4NzE1MTUyNDgifQ==</vt:lpwstr>
  </property>
  <property fmtid="{D5CDD505-2E9C-101B-9397-08002B2CF9AE}" pid="4" name="ICV">
    <vt:lpwstr>3FBD0F09F3E8483C988E9DB6770CD5AA_12</vt:lpwstr>
  </property>
</Properties>
</file>