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A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36B0B0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both"/>
        <w:textAlignment w:val="auto"/>
        <w:outlineLvl w:val="0"/>
        <w:rPr>
          <w:rFonts w:hint="eastAsia" w:ascii="黑体" w:hAnsi="黑体" w:eastAsia="黑体" w:cs="黑体"/>
        </w:rPr>
      </w:pPr>
    </w:p>
    <w:p w14:paraId="36352C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绿色智能家电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补贴政策</w:t>
      </w:r>
    </w:p>
    <w:p w14:paraId="5C9EB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品牌授权推荐函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cr/>
      </w:r>
    </w:p>
    <w:p w14:paraId="0E64C5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我代表</w:t>
      </w:r>
      <w:r>
        <w:rPr>
          <w:rFonts w:hint="eastAsia" w:ascii="仿宋_GB2312" w:hAnsi="仿宋_GB2312" w:cs="仿宋_GB2312"/>
          <w:u w:val="single"/>
        </w:rPr>
        <w:t>***品牌/公司</w:t>
      </w:r>
      <w:r>
        <w:rPr>
          <w:rFonts w:hint="eastAsia" w:ascii="仿宋_GB2312" w:hAnsi="仿宋_GB2312" w:cs="仿宋_GB2312"/>
        </w:rPr>
        <w:t>（以下简称我司）</w:t>
      </w:r>
      <w:r>
        <w:rPr>
          <w:rFonts w:hint="eastAsia" w:ascii="仿宋_GB2312" w:hAnsi="仿宋_GB2312" w:cs="仿宋_GB2312"/>
          <w:lang w:eastAsia="zh-CN"/>
        </w:rPr>
        <w:t>（商品品牌授权单位）</w:t>
      </w:r>
      <w:r>
        <w:rPr>
          <w:rFonts w:hint="eastAsia" w:ascii="仿宋_GB2312" w:hAnsi="仿宋_GB2312" w:cs="仿宋_GB2312"/>
        </w:rPr>
        <w:t>，确认并授权我司的授权代理商</w:t>
      </w:r>
      <w:r>
        <w:rPr>
          <w:rFonts w:hint="eastAsia" w:ascii="仿宋_GB2312" w:hAnsi="仿宋_GB2312" w:cs="仿宋_GB2312"/>
          <w:u w:val="single"/>
        </w:rPr>
        <w:t>***</w:t>
      </w:r>
      <w:r>
        <w:rPr>
          <w:rFonts w:hint="eastAsia" w:ascii="仿宋_GB2312" w:hAnsi="仿宋_GB2312" w:cs="仿宋_GB2312"/>
          <w:u w:val="single"/>
          <w:lang w:eastAsia="zh-CN"/>
        </w:rPr>
        <w:t>（参与绿色智能家电市场主体的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cs="仿宋_GB2312"/>
          <w:u w:val="single"/>
        </w:rPr>
        <w:t>，社会信用代码***</w:t>
      </w:r>
      <w:r>
        <w:rPr>
          <w:rFonts w:hint="eastAsia" w:ascii="仿宋_GB2312" w:hAnsi="仿宋_GB2312" w:cs="仿宋_GB2312"/>
        </w:rPr>
        <w:t>为我司的官方品牌代理商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代理品牌包括：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lang w:val="en-US" w:eastAsia="zh-CN"/>
        </w:rPr>
        <w:t>；商品品类包括：（可填全品类）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cs="仿宋_GB231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</w:rPr>
        <w:t>。我们坚信，</w:t>
      </w:r>
      <w:r>
        <w:rPr>
          <w:rFonts w:hint="eastAsia" w:ascii="仿宋_GB2312" w:hAnsi="仿宋_GB2312" w:cs="仿宋_GB2312"/>
          <w:u w:val="single"/>
        </w:rPr>
        <w:t>[***品牌/公司]</w:t>
      </w:r>
      <w:r>
        <w:rPr>
          <w:rFonts w:hint="eastAsia" w:ascii="仿宋_GB2312" w:hAnsi="仿宋_GB2312" w:cs="仿宋_GB2312"/>
          <w:lang w:eastAsia="zh-CN"/>
        </w:rPr>
        <w:t>（商品品牌授权单位）</w:t>
      </w:r>
      <w:r>
        <w:rPr>
          <w:rFonts w:hint="eastAsia" w:ascii="仿宋_GB2312" w:hAnsi="仿宋_GB2312" w:cs="仿宋_GB2312"/>
        </w:rPr>
        <w:t>的专业能力与诚信态度，将更好地助力</w:t>
      </w:r>
      <w:r>
        <w:rPr>
          <w:rFonts w:hint="eastAsia" w:ascii="仿宋_GB2312" w:hAnsi="仿宋_GB2312" w:cs="仿宋_GB2312"/>
          <w:lang w:val="en-US" w:eastAsia="zh-CN"/>
        </w:rPr>
        <w:t>2025年绿色智能家电补贴</w:t>
      </w:r>
      <w:r>
        <w:rPr>
          <w:rFonts w:hint="eastAsia" w:ascii="仿宋_GB2312" w:hAnsi="仿宋_GB2312" w:cs="仿宋_GB2312"/>
          <w:lang w:eastAsia="zh-CN"/>
        </w:rPr>
        <w:t>工作</w:t>
      </w:r>
      <w:r>
        <w:rPr>
          <w:rFonts w:hint="eastAsia" w:ascii="仿宋_GB2312" w:hAnsi="仿宋_GB2312" w:cs="仿宋_GB2312"/>
        </w:rPr>
        <w:t>，为消费者提供更高品质的服务与产品。</w:t>
      </w:r>
    </w:p>
    <w:p w14:paraId="1CA2B7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我司与[***</w:t>
      </w:r>
      <w:r>
        <w:rPr>
          <w:rFonts w:hint="eastAsia" w:ascii="仿宋_GB2312" w:hAnsi="仿宋_GB2312" w:cs="仿宋_GB2312"/>
          <w:u w:val="single"/>
          <w:lang w:eastAsia="zh-CN"/>
        </w:rPr>
        <w:t>（参与绿色智能家电市场主体的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），</w:t>
      </w:r>
      <w:r>
        <w:rPr>
          <w:rFonts w:hint="eastAsia" w:ascii="仿宋_GB2312" w:hAnsi="仿宋_GB2312" w:cs="仿宋_GB2312"/>
        </w:rPr>
        <w:t>社会信用代码</w:t>
      </w:r>
      <w:r>
        <w:rPr>
          <w:rFonts w:hint="eastAsia" w:ascii="仿宋_GB2312" w:hAnsi="仿宋_GB2312" w:cs="仿宋_GB2312"/>
          <w:lang w:val="en-US" w:eastAsia="zh-CN"/>
        </w:rPr>
        <w:t>***</w:t>
      </w:r>
      <w:r>
        <w:rPr>
          <w:rFonts w:hint="eastAsia" w:ascii="仿宋_GB2312" w:hAnsi="仿宋_GB2312" w:cs="仿宋_GB2312"/>
        </w:rPr>
        <w:t>]经过深入沟通与协商，一致同意并支持其申请参加202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年黑龙江省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补贴政策活动。为此，我们向活动主办方及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郑重承诺：</w:t>
      </w:r>
    </w:p>
    <w:p w14:paraId="749844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严格遵守政策：我们将严格遵守主办方发布的所有活动要求及各项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补贴政策，确保活动的顺利进行。</w:t>
      </w:r>
    </w:p>
    <w:p w14:paraId="3C5DD6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真实信息：我们承诺所提供的企业申请信息均为真实、完整、准确，如有任何错误或虚假，我们愿意承担全部责任。</w:t>
      </w:r>
    </w:p>
    <w:p w14:paraId="066996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配合审计：我们将根据资金拨付政策，在每个审计周期提供完整的交易线索，包括但不限于票据开具、商品配送后凭证等，并确保所有提交的材料真实有效。</w:t>
      </w:r>
    </w:p>
    <w:p w14:paraId="439F1B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服务保障：我们承诺在</w:t>
      </w:r>
      <w:r>
        <w:rPr>
          <w:rFonts w:hint="eastAsia" w:ascii="仿宋_GB2312" w:hAnsi="仿宋_GB2312" w:cs="仿宋_GB2312"/>
          <w:lang w:eastAsia="zh-CN"/>
        </w:rPr>
        <w:t>黑龙江省</w:t>
      </w:r>
      <w:r>
        <w:rPr>
          <w:rFonts w:hint="eastAsia" w:ascii="仿宋_GB2312" w:hAnsi="仿宋_GB2312" w:cs="仿宋_GB2312"/>
        </w:rPr>
        <w:t>的全部政策参与门店，支持受理服务机构平台支付，并积极配合政策实施部门和服务机构开展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补贴政策宣传。</w:t>
      </w:r>
    </w:p>
    <w:p w14:paraId="12EF96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消费者权益：我们将确保对参与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补贴政策的消费者提供优质服务，不增设任何附加条件，并遵循“七天无理由退货”等消费者合法诉求。</w:t>
      </w:r>
    </w:p>
    <w:p w14:paraId="25F94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防范套利：我们承诺全力配合政策实施部门及服务机构的相关套利防控措施，严格审核消费者的参与资格，预防并制止任何形式的恶意套利行为。</w:t>
      </w:r>
    </w:p>
    <w:p w14:paraId="26C49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诚信经营：我们承诺不参与任何不正当的套利行为，如虚构交易、刷单等，并确保我司员工及门店工作人员遵守相关规定。</w:t>
      </w:r>
    </w:p>
    <w:p w14:paraId="0EFD1D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我司深知，任何违反上述承诺的行为，都可能对活动主办方、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及消费者造成损失。因此，我司郑重承诺，在活动期内我司严格监督</w:t>
      </w:r>
      <w:r>
        <w:rPr>
          <w:rFonts w:hint="eastAsia" w:ascii="仿宋_GB2312" w:hAnsi="仿宋_GB2312" w:cs="仿宋_GB2312"/>
          <w:u w:val="single"/>
        </w:rPr>
        <w:t>***</w:t>
      </w:r>
      <w:r>
        <w:rPr>
          <w:rFonts w:hint="eastAsia" w:ascii="仿宋_GB2312" w:hAnsi="仿宋_GB2312" w:cs="仿宋_GB2312"/>
          <w:u w:val="single"/>
          <w:lang w:eastAsia="zh-CN"/>
        </w:rPr>
        <w:t>（参与绿色智能家电市场主体的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cs="仿宋_GB2312"/>
          <w:u w:val="single"/>
        </w:rPr>
        <w:t>，社会信用代码***</w:t>
      </w:r>
      <w:r>
        <w:rPr>
          <w:rFonts w:hint="eastAsia" w:ascii="仿宋_GB2312" w:hAnsi="仿宋_GB2312" w:cs="仿宋_GB2312"/>
        </w:rPr>
        <w:t>，履行政策实施义务。开展管理节点前置：①全员深度宣贯补贴政策实施流程及使用规范，每月大会加强培训沟通；财务部、订单中心、运营中心、营销中心联合成立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专项小组，自查自省，严格执行；并自组织暗访小组，对各门店管理及使用规范进行随时暗访，进行逆向校验，确保每单规范执行实施；②强化各授权代理商销售渠道端口管理实施规范，全渠道、全客户签订规范实施节能补贴等承诺协议；③全流程管理，成立补贴专项小组对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补贴的销售单一一还原，加强过程管控，确保无差。</w:t>
      </w:r>
    </w:p>
    <w:p w14:paraId="552EC5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我司承诺严格遵守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补贴政策各项规定，督促指导经销商自觉履行《202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年黑龙江省</w:t>
      </w:r>
      <w:r>
        <w:rPr>
          <w:rFonts w:hint="eastAsia" w:ascii="仿宋_GB2312" w:hAnsi="仿宋_GB2312" w:cs="仿宋_GB2312"/>
          <w:lang w:eastAsia="zh-CN"/>
        </w:rPr>
        <w:t>绿色智能家电</w:t>
      </w:r>
      <w:r>
        <w:rPr>
          <w:rFonts w:hint="eastAsia" w:ascii="仿宋_GB2312" w:hAnsi="仿宋_GB2312" w:cs="仿宋_GB2312"/>
        </w:rPr>
        <w:t>补贴政策参与主体承诺书》，接受主办方、服务机构和行业协会的监督检查和及时整改。</w:t>
      </w:r>
      <w:r>
        <w:rPr>
          <w:rFonts w:hint="eastAsia" w:ascii="仿宋_GB2312" w:hAnsi="仿宋_GB2312" w:cs="仿宋_GB2312"/>
        </w:rPr>
        <w:cr/>
      </w:r>
    </w:p>
    <w:p w14:paraId="2B3B9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righ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>授权品牌                  （公司）</w:t>
      </w:r>
      <w:r>
        <w:rPr>
          <w:rFonts w:hint="eastAsia" w:ascii="仿宋_GB2312" w:hAnsi="仿宋_GB2312" w:cs="仿宋_GB2312"/>
        </w:rPr>
        <w:cr/>
      </w:r>
    </w:p>
    <w:p w14:paraId="56C6F8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3192" w:leftChars="1520" w:firstLine="1600" w:firstLineChars="5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签字：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 xml:space="preserve">          盖章：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  <w:lang w:val="en-US" w:eastAsia="zh-CN"/>
        </w:rPr>
        <w:t xml:space="preserve">            </w:t>
      </w:r>
    </w:p>
    <w:p w14:paraId="18399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760" w:firstLineChars="180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____年 ___月 ___ </w:t>
      </w:r>
      <w:r>
        <w:rPr>
          <w:rFonts w:hint="eastAsia" w:ascii="仿宋_GB2312" w:hAnsi="仿宋_GB2312" w:cs="仿宋_GB2312"/>
          <w:lang w:eastAsia="zh-CN"/>
        </w:rPr>
        <w:t>日</w:t>
      </w:r>
    </w:p>
    <w:sectPr>
      <w:footerReference r:id="rId5" w:type="default"/>
      <w:pgSz w:w="11906" w:h="16838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A7FC1B1-BB27-4293-B708-2D58F72D0F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34957B-AB3A-40F3-8A61-FB796BDDB2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FD586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98C861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98C861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07FE9980"/>
    <w:rsid w:val="271603E7"/>
    <w:rsid w:val="28FADD24"/>
    <w:rsid w:val="2D7968C5"/>
    <w:rsid w:val="376BA051"/>
    <w:rsid w:val="3B356FEE"/>
    <w:rsid w:val="3BDBECF5"/>
    <w:rsid w:val="3EDAB0BE"/>
    <w:rsid w:val="3FEFC454"/>
    <w:rsid w:val="3FF7E883"/>
    <w:rsid w:val="46B715A3"/>
    <w:rsid w:val="56FE52D3"/>
    <w:rsid w:val="5DAEFE16"/>
    <w:rsid w:val="5FB3DBC8"/>
    <w:rsid w:val="5FFD1546"/>
    <w:rsid w:val="5FFF32B3"/>
    <w:rsid w:val="6366E05D"/>
    <w:rsid w:val="67F24885"/>
    <w:rsid w:val="6DF8E724"/>
    <w:rsid w:val="6FEF927C"/>
    <w:rsid w:val="6FFB6A56"/>
    <w:rsid w:val="759AE42A"/>
    <w:rsid w:val="77FF2F06"/>
    <w:rsid w:val="77FFB3CC"/>
    <w:rsid w:val="7C3FD272"/>
    <w:rsid w:val="7D7869C9"/>
    <w:rsid w:val="7F5FBABD"/>
    <w:rsid w:val="7F760311"/>
    <w:rsid w:val="7F7FCCA2"/>
    <w:rsid w:val="7F8F60E6"/>
    <w:rsid w:val="7FB579EA"/>
    <w:rsid w:val="7FFA8825"/>
    <w:rsid w:val="7FFF46CF"/>
    <w:rsid w:val="7FFF8237"/>
    <w:rsid w:val="A3BE6B89"/>
    <w:rsid w:val="B3D794A0"/>
    <w:rsid w:val="B56D62C9"/>
    <w:rsid w:val="B9FEDC2F"/>
    <w:rsid w:val="BB7E1FAD"/>
    <w:rsid w:val="BBB543F8"/>
    <w:rsid w:val="CBBF135D"/>
    <w:rsid w:val="CCFF11C3"/>
    <w:rsid w:val="DB45D003"/>
    <w:rsid w:val="DD0FC1EB"/>
    <w:rsid w:val="E9762AF1"/>
    <w:rsid w:val="EF9E5E39"/>
    <w:rsid w:val="EFF7DAFC"/>
    <w:rsid w:val="EFF9CDBF"/>
    <w:rsid w:val="F6DF508A"/>
    <w:rsid w:val="F6F76580"/>
    <w:rsid w:val="FBEEEBA8"/>
    <w:rsid w:val="FEC7862E"/>
    <w:rsid w:val="FEFFE847"/>
    <w:rsid w:val="FF5D2F7F"/>
    <w:rsid w:val="FFB5B731"/>
    <w:rsid w:val="FF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1141</Words>
  <Characters>1179</Characters>
  <Paragraphs>268</Paragraphs>
  <TotalTime>5</TotalTime>
  <ScaleCrop>false</ScaleCrop>
  <LinksUpToDate>false</LinksUpToDate>
  <CharactersWithSpaces>1266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2022-09-06T09:43:00Z</dcterms:created>
  <dc:creator>shsww</dc:creator>
  <cp:lastModifiedBy>大摆锤</cp:lastModifiedBy>
  <cp:lastPrinted>2024-12-12T22:37:00Z</cp:lastPrinted>
  <dcterms:modified xsi:type="dcterms:W3CDTF">2024-12-20T09:32:55Z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b8c8de34851346598f6b5811d0754735_23</vt:lpwstr>
  </property>
</Properties>
</file>